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Winter Snow – Creative Ways to Teach STEM in the Winter!</w:t>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0"/>
          <w:sz w:val="32"/>
          <w:szCs w:val="32"/>
          <w:u w:val="single"/>
          <w:vertAlign w:val="baseline"/>
        </w:rPr>
      </w:pPr>
      <w:r w:rsidDel="00000000" w:rsidR="00000000" w:rsidRPr="00000000">
        <w:rPr>
          <w:rFonts w:ascii="Garamond" w:cs="Garamond" w:eastAsia="Garamond" w:hAnsi="Garamond"/>
          <w:b w:val="1"/>
          <w:sz w:val="32"/>
          <w:szCs w:val="32"/>
          <w:u w:val="single"/>
          <w:vertAlign w:val="baseline"/>
          <w:rtl w:val="0"/>
        </w:rPr>
        <w:t xml:space="preserve">EECO Winter </w:t>
      </w:r>
      <w:r w:rsidDel="00000000" w:rsidR="00000000" w:rsidRPr="00000000">
        <w:rPr>
          <w:rFonts w:ascii="Garamond" w:cs="Garamond" w:eastAsia="Garamond" w:hAnsi="Garamond"/>
          <w:b w:val="1"/>
          <w:sz w:val="32"/>
          <w:szCs w:val="32"/>
          <w:u w:val="single"/>
          <w:rtl w:val="0"/>
        </w:rPr>
        <w:t xml:space="preserve">VIRTUAL </w:t>
      </w:r>
      <w:r w:rsidDel="00000000" w:rsidR="00000000" w:rsidRPr="00000000">
        <w:rPr>
          <w:rFonts w:ascii="Garamond" w:cs="Garamond" w:eastAsia="Garamond" w:hAnsi="Garamond"/>
          <w:b w:val="1"/>
          <w:sz w:val="32"/>
          <w:szCs w:val="32"/>
          <w:u w:val="single"/>
          <w:vertAlign w:val="baseline"/>
          <w:rtl w:val="0"/>
        </w:rPr>
        <w:t xml:space="preserve">CONFERENCE 20</w:t>
      </w:r>
      <w:r w:rsidDel="00000000" w:rsidR="00000000" w:rsidRPr="00000000">
        <w:rPr>
          <w:rFonts w:ascii="Garamond" w:cs="Garamond" w:eastAsia="Garamond" w:hAnsi="Garamond"/>
          <w:b w:val="1"/>
          <w:sz w:val="32"/>
          <w:szCs w:val="32"/>
          <w:u w:val="single"/>
          <w:rtl w:val="0"/>
        </w:rPr>
        <w:t xml:space="preserve">21</w:t>
      </w:r>
      <w:r w:rsidDel="00000000" w:rsidR="00000000" w:rsidRPr="00000000">
        <w:rPr>
          <w:rFonts w:ascii="Garamond" w:cs="Garamond" w:eastAsia="Garamond" w:hAnsi="Garamond"/>
          <w:b w:val="1"/>
          <w:sz w:val="32"/>
          <w:szCs w:val="32"/>
          <w:u w:val="single"/>
          <w:vertAlign w:val="baseline"/>
          <w:rtl w:val="0"/>
        </w:rPr>
        <w:t xml:space="preserve">- Presenter Form                                    </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interest in presenting at this years’ “Winter Snow CONFERENCE,” </w:t>
      </w:r>
      <w:r w:rsidDel="00000000" w:rsidR="00000000" w:rsidRPr="00000000">
        <w:rPr>
          <w:rFonts w:ascii="Arial" w:cs="Arial" w:eastAsia="Arial" w:hAnsi="Arial"/>
          <w:sz w:val="20"/>
          <w:szCs w:val="20"/>
          <w:rtl w:val="0"/>
        </w:rPr>
        <w:t xml:space="preserve">January 30th, 2021. This year’s conference will be held online, and presenters are encouraged to create lessons that are hands-on and transferable for classroom teachers. If your lesson has outdoor components, keep modifications in mind for students who do not have access to the outdoors at home. </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Presentation topics can be diverse and if possible relate to winter, but should relate to one of the following: STEM, Arts, Environmental Literacy,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Century Skills or Careers and the Environment.</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Please fill out this presenter form completely and return </w:t>
      </w:r>
      <w:r w:rsidDel="00000000" w:rsidR="00000000" w:rsidRPr="00000000">
        <w:rPr>
          <w:rFonts w:ascii="Arial" w:cs="Arial" w:eastAsia="Arial" w:hAnsi="Arial"/>
          <w:b w:val="1"/>
          <w:i w:val="1"/>
          <w:sz w:val="20"/>
          <w:szCs w:val="20"/>
          <w:u w:val="single"/>
          <w:vertAlign w:val="baseline"/>
          <w:rtl w:val="0"/>
        </w:rPr>
        <w:t xml:space="preserve">by September </w:t>
      </w:r>
      <w:r w:rsidDel="00000000" w:rsidR="00000000" w:rsidRPr="00000000">
        <w:rPr>
          <w:rFonts w:ascii="Arial" w:cs="Arial" w:eastAsia="Arial" w:hAnsi="Arial"/>
          <w:b w:val="1"/>
          <w:i w:val="1"/>
          <w:sz w:val="20"/>
          <w:szCs w:val="20"/>
          <w:u w:val="single"/>
          <w:rtl w:val="0"/>
        </w:rPr>
        <w:t xml:space="preserve">7th</w:t>
      </w:r>
      <w:r w:rsidDel="00000000" w:rsidR="00000000" w:rsidRPr="00000000">
        <w:rPr>
          <w:rFonts w:ascii="Arial" w:cs="Arial" w:eastAsia="Arial" w:hAnsi="Arial"/>
          <w:b w:val="1"/>
          <w:i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to: </w:t>
      </w:r>
      <w:r w:rsidDel="00000000" w:rsidR="00000000" w:rsidRPr="00000000">
        <w:rPr>
          <w:rFonts w:ascii="Arial" w:cs="Arial" w:eastAsia="Arial" w:hAnsi="Arial"/>
          <w:b w:val="1"/>
          <w:sz w:val="20"/>
          <w:szCs w:val="20"/>
          <w:vertAlign w:val="baseline"/>
          <w:rtl w:val="0"/>
        </w:rPr>
        <w:t xml:space="preserve">Amanda Kriner at </w:t>
      </w:r>
      <w:r w:rsidDel="00000000" w:rsidR="00000000" w:rsidRPr="00000000">
        <w:rPr>
          <w:rFonts w:ascii="Arial" w:cs="Arial" w:eastAsia="Arial" w:hAnsi="Arial"/>
          <w:b w:val="1"/>
          <w:sz w:val="20"/>
          <w:szCs w:val="20"/>
          <w:u w:val="single"/>
          <w:vertAlign w:val="baseline"/>
          <w:rtl w:val="0"/>
        </w:rPr>
        <w:t xml:space="preserve">akriner@richlandcountyoh.us</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NAME:</w:t>
      </w:r>
      <w:r w:rsidDel="00000000" w:rsidR="00000000" w:rsidRPr="00000000">
        <w:rPr>
          <w:rFonts w:ascii="Arial" w:cs="Arial" w:eastAsia="Arial" w:hAnsi="Arial"/>
          <w:sz w:val="20"/>
          <w:szCs w:val="20"/>
          <w:u w:val="single"/>
          <w:vertAlign w:val="baseline"/>
          <w:rtl w:val="0"/>
        </w:rPr>
        <w:tab/>
        <w:t xml:space="preserve">               </w:t>
        <w:tab/>
        <w:tab/>
        <w:tab/>
        <w:tab/>
        <w:tab/>
        <w:tab/>
        <w:tab/>
        <w:tab/>
        <w:tab/>
        <w:tab/>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w:t>
      </w:r>
      <w:r w:rsidDel="00000000" w:rsidR="00000000" w:rsidRPr="00000000">
        <w:rPr>
          <w:rFonts w:ascii="Arial" w:cs="Arial" w:eastAsia="Arial" w:hAnsi="Arial"/>
          <w:sz w:val="20"/>
          <w:szCs w:val="20"/>
          <w:u w:val="single"/>
          <w:vertAlign w:val="baseline"/>
          <w:rtl w:val="0"/>
        </w:rPr>
        <w:tab/>
        <w:tab/>
        <w:tab/>
        <w:tab/>
        <w:tab/>
        <w:tab/>
        <w:tab/>
        <w:tab/>
        <w:tab/>
        <w:tab/>
        <w:tab/>
      </w:r>
    </w:p>
    <w:p w:rsidR="00000000" w:rsidDel="00000000" w:rsidP="00000000" w:rsidRDefault="00000000" w:rsidRPr="00000000" w14:paraId="0000000A">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PHONE:</w:t>
      </w:r>
      <w:r w:rsidDel="00000000" w:rsidR="00000000" w:rsidRPr="00000000">
        <w:rPr>
          <w:rFonts w:ascii="Arial" w:cs="Arial" w:eastAsia="Arial" w:hAnsi="Arial"/>
          <w:sz w:val="20"/>
          <w:szCs w:val="20"/>
          <w:u w:val="single"/>
          <w:vertAlign w:val="baseline"/>
          <w:rtl w:val="0"/>
        </w:rPr>
        <w:t xml:space="preserve"> home (</w:t>
        <w:tab/>
        <w:t xml:space="preserve">)</w:t>
        <w:tab/>
        <w:tab/>
        <w:tab/>
        <w:tab/>
        <w:t xml:space="preserve">work (</w:t>
        <w:tab/>
        <w:tab/>
        <w:t xml:space="preserve">)</w:t>
        <w:tab/>
        <w:tab/>
        <w:tab/>
      </w:r>
    </w:p>
    <w:p w:rsidR="00000000" w:rsidDel="00000000" w:rsidP="00000000" w:rsidRDefault="00000000" w:rsidRPr="00000000" w14:paraId="0000000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EMAIL:</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E">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EMPLOYER:</w:t>
      </w:r>
      <w:r w:rsidDel="00000000" w:rsidR="00000000" w:rsidRPr="00000000">
        <w:rPr>
          <w:rFonts w:ascii="Arial" w:cs="Arial" w:eastAsia="Arial" w:hAnsi="Arial"/>
          <w:sz w:val="20"/>
          <w:szCs w:val="20"/>
          <w:u w:val="single"/>
          <w:vertAlign w:val="baseline"/>
          <w:rtl w:val="0"/>
        </w:rPr>
        <w:tab/>
        <w:tab/>
        <w:tab/>
        <w:tab/>
        <w:tab/>
        <w:tab/>
        <w:tab/>
        <w:tab/>
        <w:tab/>
        <w:tab/>
        <w:tab/>
      </w:r>
    </w:p>
    <w:p w:rsidR="00000000" w:rsidDel="00000000" w:rsidP="00000000" w:rsidRDefault="00000000" w:rsidRPr="00000000" w14:paraId="00000010">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POSITION:</w:t>
      </w:r>
      <w:r w:rsidDel="00000000" w:rsidR="00000000" w:rsidRPr="00000000">
        <w:rPr>
          <w:rFonts w:ascii="Arial" w:cs="Arial" w:eastAsia="Arial" w:hAnsi="Arial"/>
          <w:sz w:val="20"/>
          <w:szCs w:val="20"/>
          <w:u w:val="single"/>
          <w:vertAlign w:val="baseline"/>
          <w:rtl w:val="0"/>
        </w:rPr>
        <w:tab/>
        <w:tab/>
        <w:tab/>
        <w:tab/>
        <w:tab/>
        <w:tab/>
        <w:tab/>
        <w:tab/>
        <w:tab/>
        <w:tab/>
        <w:tab/>
      </w:r>
    </w:p>
    <w:p w:rsidR="00000000" w:rsidDel="00000000" w:rsidP="00000000" w:rsidRDefault="00000000" w:rsidRPr="00000000" w14:paraId="00000012">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WORK ADDRESS:</w:t>
      </w:r>
      <w:r w:rsidDel="00000000" w:rsidR="00000000" w:rsidRPr="00000000">
        <w:rPr>
          <w:rFonts w:ascii="Arial" w:cs="Arial" w:eastAsia="Arial" w:hAnsi="Arial"/>
          <w:sz w:val="20"/>
          <w:szCs w:val="20"/>
          <w:u w:val="single"/>
          <w:vertAlign w:val="baseline"/>
          <w:rtl w:val="0"/>
        </w:rPr>
        <w:tab/>
        <w:tab/>
        <w:tab/>
        <w:tab/>
        <w:tab/>
        <w:tab/>
        <w:tab/>
        <w:tab/>
        <w:tab/>
        <w:tab/>
      </w:r>
    </w:p>
    <w:p w:rsidR="00000000" w:rsidDel="00000000" w:rsidP="00000000" w:rsidRDefault="00000000" w:rsidRPr="00000000" w14:paraId="0000001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WOULD PREFER MY SESSION:</w:t>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SAT. AM</w:t>
        <w:tab/>
        <w:t xml:space="preserve">(</w:t>
      </w:r>
      <w:r w:rsidDel="00000000" w:rsidR="00000000" w:rsidRPr="00000000">
        <w:rPr>
          <w:rFonts w:ascii="Arial" w:cs="Arial" w:eastAsia="Arial" w:hAnsi="Arial"/>
          <w:i w:val="1"/>
          <w:sz w:val="16"/>
          <w:szCs w:val="16"/>
          <w:vertAlign w:val="baseline"/>
          <w:rtl w:val="0"/>
        </w:rPr>
        <w:t xml:space="preserve">TIMES YET TO BE DETERMINED</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SAT. PM</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r>
    </w:p>
    <w:p w:rsidR="00000000" w:rsidDel="00000000" w:rsidP="00000000" w:rsidRDefault="00000000" w:rsidRPr="00000000" w14:paraId="0000001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PLEASE INDICATE IF YOUR SESSION IS INSIDE OR OUTSIDE OR BOTH:</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A">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PLEASE INDICATE YOUR TARGET GRADE LEVEL OR AGE GROUP:</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EECO will purchase and mail session materials to participants prior to the conference to provide a more hands on experience. When possible, tailor your sessions to use materials that participants already have at home, including recycled items. If your session requires materials, please PROVIDE AN ONLINE PURCHASING LINK TO EACH ITEM BELOW. (PLEASE KEEP ANY MATERIALS THAT NEED TO BE PURCHASED UNDER $5/PARTICIPANT FOR YOUR SESSION.)</w:t>
      </w:r>
    </w:p>
    <w:p w:rsidR="00000000" w:rsidDel="00000000" w:rsidP="00000000" w:rsidRDefault="00000000" w:rsidRPr="00000000" w14:paraId="0000001F">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ANY OTHER QUESTIONS OR COMMENTS:</w:t>
      </w:r>
      <w:r w:rsidDel="00000000" w:rsidR="00000000" w:rsidRPr="00000000">
        <w:rPr>
          <w:rFonts w:ascii="Arial" w:cs="Arial" w:eastAsia="Arial" w:hAnsi="Arial"/>
          <w:sz w:val="20"/>
          <w:szCs w:val="20"/>
          <w:u w:val="single"/>
          <w:vertAlign w:val="baseline"/>
          <w:rtl w:val="0"/>
        </w:rPr>
        <w:tab/>
        <w:tab/>
        <w:tab/>
        <w:tab/>
        <w:tab/>
        <w:tab/>
        <w:tab/>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DO YOU PLAN ON ATTENDING SESSIONS OTHER THAN YOUR OWN?</w:t>
      </w: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u w:val="single"/>
          <w:vertAlign w:val="baseline"/>
          <w:rtl w:val="0"/>
        </w:rPr>
        <w:tab/>
      </w: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OTHER____________________________________________________________________________________________________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BRIEF WRITE UP OF YOUR SESSION INCLUDING TITLE. (</w:t>
      </w:r>
      <w:r w:rsidDel="00000000" w:rsidR="00000000" w:rsidRPr="00000000">
        <w:rPr>
          <w:rFonts w:ascii="Arial" w:cs="Arial" w:eastAsia="Arial" w:hAnsi="Arial"/>
          <w:b w:val="1"/>
          <w:i w:val="1"/>
          <w:sz w:val="20"/>
          <w:szCs w:val="20"/>
          <w:vertAlign w:val="baseline"/>
          <w:rtl w:val="0"/>
        </w:rPr>
        <w:t xml:space="preserve">SUBJECT TO EDITING</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2E">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TITLE:</w:t>
      </w:r>
      <w:r w:rsidDel="00000000" w:rsidR="00000000" w:rsidRPr="00000000">
        <w:rPr>
          <w:rtl w:val="0"/>
        </w:rPr>
      </w:r>
    </w:p>
    <w:p w:rsidR="00000000" w:rsidDel="00000000" w:rsidP="00000000" w:rsidRDefault="00000000" w:rsidRPr="00000000" w14:paraId="0000002F">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 (may use back or second page if more space is needed for description)</w:t>
      </w:r>
      <w:r w:rsidDel="00000000" w:rsidR="00000000" w:rsidRPr="00000000">
        <w:rPr>
          <w:rtl w:val="0"/>
        </w:rPr>
      </w:r>
    </w:p>
    <w:sectPr>
      <w:pgSz w:h="15840" w:w="12240"/>
      <w:pgMar w:bottom="720" w:top="720" w:left="9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